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8F9" w:rsidRPr="00CA18F9" w:rsidRDefault="00CA18F9" w:rsidP="00CA18F9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CA18F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Утверждаю:</w:t>
      </w:r>
    </w:p>
    <w:p w:rsidR="00CA18F9" w:rsidRDefault="00841E46" w:rsidP="00CA18F9">
      <w:pPr>
        <w:spacing w:after="0" w:line="240" w:lineRule="auto"/>
        <w:jc w:val="right"/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заведующая МК</w:t>
      </w:r>
      <w:r w:rsid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ДОУ </w:t>
      </w:r>
    </w:p>
    <w:p w:rsidR="007A4440" w:rsidRPr="00CA18F9" w:rsidRDefault="007A4440" w:rsidP="00CA18F9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«им. Бабаева Г.О.»   </w:t>
      </w:r>
    </w:p>
    <w:p w:rsidR="00CA18F9" w:rsidRPr="00CA18F9" w:rsidRDefault="00CA18F9" w:rsidP="00CA18F9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CA18F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_______/</w:t>
      </w:r>
      <w:r w:rsid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Ибрагимова Ф.К</w:t>
      </w:r>
      <w:r w:rsidRPr="00CA18F9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./</w:t>
      </w:r>
    </w:p>
    <w:p w:rsidR="00CA18F9" w:rsidRPr="00CA18F9" w:rsidRDefault="00CA18F9" w:rsidP="00CA18F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A18F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CA18F9" w:rsidRPr="00CA18F9" w:rsidRDefault="00CA18F9" w:rsidP="00CA18F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педагога-психолога МК</w:t>
      </w:r>
      <w:r w:rsidRPr="00CA18F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ДОУ </w:t>
      </w: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д/</w:t>
      </w:r>
      <w:proofErr w:type="gramStart"/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gramStart"/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им</w:t>
      </w:r>
      <w:proofErr w:type="gramEnd"/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. Бабаева Г.О.»</w:t>
      </w:r>
    </w:p>
    <w:p w:rsidR="00CA18F9" w:rsidRDefault="00CA18F9" w:rsidP="00CA18F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на 2018-2019</w:t>
      </w:r>
      <w:r w:rsidRPr="00CA18F9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="007A4440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A4440" w:rsidRPr="00CA18F9" w:rsidRDefault="007A4440" w:rsidP="00CA18F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CA18F9" w:rsidRPr="007A4440" w:rsidRDefault="00CA18F9" w:rsidP="00CA18F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Составлен</w:t>
      </w:r>
      <w:proofErr w:type="gramEnd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на основе Образовательной программы ДОУ, Основной общеобразовательной программы дошкольного образования «От рождения до школы»</w:t>
      </w:r>
    </w:p>
    <w:p w:rsidR="00CA18F9" w:rsidRPr="007A4440" w:rsidRDefault="00CA18F9" w:rsidP="00CA18F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(под ред.  </w:t>
      </w:r>
      <w:proofErr w:type="spellStart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Н.Е.Вераксы</w:t>
      </w:r>
      <w:proofErr w:type="spellEnd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Т.С.Комаровой</w:t>
      </w:r>
      <w:proofErr w:type="spellEnd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,  </w:t>
      </w:r>
      <w:proofErr w:type="spellStart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М.А.Васильевой</w:t>
      </w:r>
      <w:proofErr w:type="spellEnd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)</w:t>
      </w:r>
    </w:p>
    <w:p w:rsidR="00CA18F9" w:rsidRPr="007A4440" w:rsidRDefault="00CA18F9" w:rsidP="00CA18F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с учетом Федерального государственного образовательного стандарта дошкольного образования</w:t>
      </w:r>
    </w:p>
    <w:p w:rsidR="00CA18F9" w:rsidRPr="007A4440" w:rsidRDefault="00CA18F9" w:rsidP="00CA18F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психолого-педагогическое сопровождение образовательного процесса ДОУ в соответствии с ФГОС ДО, способствующего психологическому комфорту и развитию детей, сохранению их психологического здоровья.</w:t>
      </w:r>
    </w:p>
    <w:p w:rsidR="00CA18F9" w:rsidRPr="007A4440" w:rsidRDefault="00CA18F9" w:rsidP="00CA18F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A18F9" w:rsidRPr="007A4440" w:rsidRDefault="00CA18F9" w:rsidP="00CA18F9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Создание в ДОУ благоприятного психологического климата для всех участников образовательного процесса (детей, педагогов, родителей и других сотрудников учреждения);</w:t>
      </w:r>
    </w:p>
    <w:p w:rsidR="00CA18F9" w:rsidRPr="007A4440" w:rsidRDefault="00CA18F9" w:rsidP="00CA18F9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Психологическое сопровождение реализации основной образовательной программы дошкольного образования с целью адаптации ее содержания и способов освоения к интеллектуальным, личностным и психофизическим возможностям и особенностям детей ДОУ;</w:t>
      </w:r>
    </w:p>
    <w:p w:rsidR="00CA18F9" w:rsidRPr="007A4440" w:rsidRDefault="00CA18F9" w:rsidP="00CA18F9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Мониторинг психолого-педагогического статуса ребенка и динамики его психического развития</w:t>
      </w:r>
    </w:p>
    <w:p w:rsidR="00CA18F9" w:rsidRPr="007A4440" w:rsidRDefault="00CA18F9" w:rsidP="00CA18F9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Психологический анализ социальной ситуации развития, выявление основных проблем и определение причин их возникновения, путей и средств их решения;</w:t>
      </w:r>
    </w:p>
    <w:p w:rsidR="00CA18F9" w:rsidRPr="007A4440" w:rsidRDefault="00CA18F9" w:rsidP="00CA18F9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Профилактика и преодоление трудностей в социально-психологическом и интеллектуальном развитии воспитанников;</w:t>
      </w:r>
    </w:p>
    <w:p w:rsidR="00CA18F9" w:rsidRPr="007A4440" w:rsidRDefault="00CA18F9" w:rsidP="00CA18F9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Развитие психолого-педагогической компетентности (психологической культуры) родителей воспитанников и педагогов;</w:t>
      </w:r>
    </w:p>
    <w:p w:rsidR="00CA18F9" w:rsidRPr="007A4440" w:rsidRDefault="00CA18F9" w:rsidP="00CA18F9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Оказание своевременной психологической помощи и поддержки всем участникам образовательного процесса ДОУ в решении проблем обучения, воспитания, общения, отношений и переживаний и пр.</w:t>
      </w:r>
    </w:p>
    <w:p w:rsidR="00CA18F9" w:rsidRPr="007A4440" w:rsidRDefault="00CA18F9" w:rsidP="00CA18F9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CA18F9" w:rsidRPr="007A4440" w:rsidRDefault="00CA18F9" w:rsidP="00CA18F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ru-RU"/>
        </w:rPr>
        <w:t>Особенности дошкольного образовательного учреждения</w:t>
      </w:r>
    </w:p>
    <w:p w:rsidR="00CA18F9" w:rsidRPr="007A4440" w:rsidRDefault="00CA18F9" w:rsidP="00CA18F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lastRenderedPageBreak/>
        <w:t>        Муниципальное казенное дошколь</w:t>
      </w:r>
      <w:r w:rsid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ное образовательное учреждение </w:t>
      </w: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Детский сад</w:t>
      </w:r>
      <w:r w:rsid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«</w:t>
      </w: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им. Бабаева Г.О.» с. </w:t>
      </w:r>
      <w:proofErr w:type="spellStart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Салик</w:t>
      </w:r>
      <w:proofErr w:type="spellEnd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реализует основную общеобразовательную программу дошкольного образования «От рождения до школы» (под ред. </w:t>
      </w:r>
      <w:proofErr w:type="spellStart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Н.Е.Вераксы</w:t>
      </w:r>
      <w:proofErr w:type="spellEnd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Т.С.Комаровой</w:t>
      </w:r>
      <w:proofErr w:type="spellEnd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М.А.Васильевой</w:t>
      </w:r>
      <w:proofErr w:type="spellEnd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) с учетом Образовательной программы ДОУ в соответствии с ФГОС ДО.</w:t>
      </w:r>
    </w:p>
    <w:p w:rsidR="00CA18F9" w:rsidRPr="007A4440" w:rsidRDefault="00CA18F9" w:rsidP="00CA18F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        В МКДОУ «им. Бабаева Г.О.» функционирует 7 групп общеразвивающей направленности в режиме пятидневной рабочей недели:</w:t>
      </w:r>
    </w:p>
    <w:p w:rsidR="00CA18F9" w:rsidRPr="007A4440" w:rsidRDefault="00CA18F9" w:rsidP="00CA18F9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Подготовительная</w:t>
      </w:r>
      <w:proofErr w:type="gramEnd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гр.–  </w:t>
      </w:r>
      <w:r w:rsidR="00994F6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 </w:t>
      </w:r>
      <w:r w:rsidR="00A6184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24</w:t>
      </w:r>
      <w:r w:rsidR="00994F6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   </w:t>
      </w:r>
      <w:bookmarkStart w:id="0" w:name="_GoBack"/>
      <w:bookmarkEnd w:id="0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ребенка</w:t>
      </w:r>
    </w:p>
    <w:p w:rsidR="00CA18F9" w:rsidRPr="007A4440" w:rsidRDefault="00CA18F9" w:rsidP="00CA18F9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1 младшая группа –    </w:t>
      </w:r>
      <w:r w:rsid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       </w:t>
      </w:r>
      <w:r w:rsidR="00994F6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20</w:t>
      </w:r>
      <w:r w:rsid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 </w:t>
      </w: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ребенка</w:t>
      </w:r>
    </w:p>
    <w:p w:rsidR="00CA18F9" w:rsidRPr="007A4440" w:rsidRDefault="00CA18F9" w:rsidP="00CA18F9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2 младшая группа –    </w:t>
      </w:r>
      <w:r w:rsid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       </w:t>
      </w:r>
      <w:r w:rsidR="00A6184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20</w:t>
      </w:r>
      <w:r w:rsid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 </w:t>
      </w: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ребенка</w:t>
      </w:r>
    </w:p>
    <w:p w:rsidR="00CA18F9" w:rsidRPr="007A4440" w:rsidRDefault="00CA18F9" w:rsidP="00CA18F9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Средние</w:t>
      </w:r>
      <w:proofErr w:type="gramEnd"/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группа –         </w:t>
      </w:r>
      <w:r w:rsid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        </w:t>
      </w:r>
      <w:r w:rsidR="00A6184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24</w:t>
      </w:r>
      <w:r w:rsid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</w:t>
      </w: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детей</w:t>
      </w:r>
    </w:p>
    <w:p w:rsidR="00CA18F9" w:rsidRPr="007A4440" w:rsidRDefault="00CA18F9" w:rsidP="00CA18F9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Старшая группа –        </w:t>
      </w:r>
      <w:r w:rsid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        </w:t>
      </w:r>
      <w:r w:rsidR="00A6184B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23</w:t>
      </w:r>
      <w:r w:rsid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 </w:t>
      </w: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детей</w:t>
      </w:r>
    </w:p>
    <w:p w:rsidR="00CA18F9" w:rsidRPr="007A4440" w:rsidRDefault="007A4440" w:rsidP="00CA18F9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Разновозрастная</w:t>
      </w:r>
      <w:proofErr w:type="gramEnd"/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гр.</w:t>
      </w:r>
      <w:r w:rsidR="00CA18F9"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–   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    </w:t>
      </w:r>
      <w:r w:rsidR="00994F6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18</w:t>
      </w:r>
      <w:r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 </w:t>
      </w:r>
      <w:r w:rsidR="00CA18F9"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 ребенка</w:t>
      </w:r>
    </w:p>
    <w:p w:rsidR="00841E46" w:rsidRPr="007A4440" w:rsidRDefault="00841E46" w:rsidP="00CA18F9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CA18F9" w:rsidRPr="007A4440" w:rsidRDefault="00CA18F9" w:rsidP="00CA18F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Учреждение посещают детей</w:t>
      </w:r>
    </w:p>
    <w:p w:rsidR="00CA18F9" w:rsidRPr="007A4440" w:rsidRDefault="00CA18F9" w:rsidP="00CA18F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Учитывая большую численность воспитанников ДОУ, небольшую вместимость кабинета педагога-психолога, а также наличие единственного специалиста на учреждение, в работе с детьми приоритетными аспектами профессиональной деятельности являются:</w:t>
      </w:r>
    </w:p>
    <w:p w:rsidR="00CA18F9" w:rsidRPr="007A4440" w:rsidRDefault="00CA18F9" w:rsidP="00CA18F9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Адаптация воспитанников к условиям ДОУ (группа раннего возраста);</w:t>
      </w:r>
    </w:p>
    <w:p w:rsidR="00CA18F9" w:rsidRPr="007A4440" w:rsidRDefault="00CA18F9" w:rsidP="00CA18F9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Адаптация воспитанников к новым условиям воспитания и обучения при переходе в новые группы (1 младшая группа, 2 младшая группа);</w:t>
      </w:r>
    </w:p>
    <w:p w:rsidR="00CA18F9" w:rsidRPr="007A4440" w:rsidRDefault="00CA18F9" w:rsidP="00CA18F9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Подготовка к школе (</w:t>
      </w:r>
      <w:proofErr w:type="spellStart"/>
      <w:r w:rsidR="00841E46"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подгот</w:t>
      </w:r>
      <w:proofErr w:type="spellEnd"/>
      <w:r w:rsidR="00841E46"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 xml:space="preserve">. </w:t>
      </w: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группа);</w:t>
      </w:r>
    </w:p>
    <w:p w:rsidR="00CA18F9" w:rsidRPr="007A4440" w:rsidRDefault="00CA18F9" w:rsidP="00CA18F9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Работа по запросу (все группы ДОУ);</w:t>
      </w:r>
    </w:p>
    <w:p w:rsidR="00CA18F9" w:rsidRPr="007A4440" w:rsidRDefault="00CA18F9" w:rsidP="00CA18F9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A4440">
        <w:rPr>
          <w:rFonts w:ascii="Cambria" w:eastAsia="Times New Roman" w:hAnsi="Cambria" w:cs="Times New Roman"/>
          <w:color w:val="000000"/>
          <w:sz w:val="28"/>
          <w:szCs w:val="28"/>
          <w:lang w:eastAsia="ru-RU"/>
        </w:rPr>
        <w:t>Просветительская и психопрофилактическая работа с родителями и педагогами.</w:t>
      </w:r>
    </w:p>
    <w:p w:rsidR="00841E46" w:rsidRPr="007A4440" w:rsidRDefault="00841E46" w:rsidP="00CA18F9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tbl>
      <w:tblPr>
        <w:tblW w:w="16198" w:type="dxa"/>
        <w:tblInd w:w="-11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3970"/>
        <w:gridCol w:w="1843"/>
        <w:gridCol w:w="1843"/>
        <w:gridCol w:w="2889"/>
        <w:gridCol w:w="117"/>
        <w:gridCol w:w="4686"/>
      </w:tblGrid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работы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кем проводится работа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результат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Психологическая диагностика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Наблюдение процесса адаптации к ДОУ, выявление детей с признаками </w:t>
            </w:r>
            <w:proofErr w:type="spellStart"/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дезадаптации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Июнь-октябрь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Психолог, медсестра,</w:t>
            </w:r>
          </w:p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Листы адаптации</w:t>
            </w:r>
          </w:p>
          <w:p w:rsidR="00CA18F9" w:rsidRPr="007A4440" w:rsidRDefault="00CA18F9" w:rsidP="00CA1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Аналитическая справка по результатам адаптации к ДОУ</w:t>
            </w:r>
          </w:p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Психологическое сопровождение трудно адаптирующихся детей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7A4440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Анкетирование родителей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Психолог, педагоги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Аналитическая справка по результатам анкетирования</w:t>
            </w:r>
          </w:p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Рекомендации педагогам по </w:t>
            </w: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формированию благоприятной атмосферы в группе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Выявление уровня адаптации детей к новым условиям воспитания и обучения (при переходе в новые группы)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1 мл </w:t>
            </w:r>
            <w:proofErr w:type="spellStart"/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</w:p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2 мл </w:t>
            </w:r>
            <w:proofErr w:type="spellStart"/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Июнь-октябрь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Психолог, педагоги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Справка по результатам адаптации к новым условиям ДОУ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Определение уровня актуального психического развития детей для организации развивающей/профилактической помощи в подготовке к школе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Заключение по результатам диагностики</w:t>
            </w:r>
          </w:p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Формирование </w:t>
            </w:r>
            <w:proofErr w:type="spellStart"/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подгупп</w:t>
            </w:r>
            <w:proofErr w:type="spellEnd"/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 для проведения занятий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Анкетирование родителей «Как прошла адаптация к ДОУ»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Психолог, педагоги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Аналитическая справка по результатам анкетирования</w:t>
            </w:r>
          </w:p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Рекомендации педагогам по формированию благоприятной атмосферы в группе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Раннее выявление отклонений в психическом развитии детей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Заключение по результатам диагностики</w:t>
            </w:r>
          </w:p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Рекомендации для педагогов и родителей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Default="00CA18F9" w:rsidP="007A4440">
            <w:pPr>
              <w:spacing w:after="0" w:line="0" w:lineRule="atLeast"/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Скрининг-обследование готовности детей к обучению в школе </w:t>
            </w:r>
          </w:p>
          <w:p w:rsidR="007A4440" w:rsidRPr="007A4440" w:rsidRDefault="007A4440" w:rsidP="007A4440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Заключение по результатам диагностики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Индивидуальная диагностика познавательного/ эмоционально-личностного развития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Индивидуальное заключение/Рекомендации/Организация индивидуальной психопрофилактической/развивающей помощи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5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Корреккционно</w:t>
            </w:r>
            <w:proofErr w:type="spellEnd"/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-развивающая работа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Коррекция психоэмоционального состояния у вновь поступающих детей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Группа раннего возраста</w:t>
            </w:r>
          </w:p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1 младшая группа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Программа психологического сопровождения в период адаптации к условиям ДОУ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Подгрупповые развивающие занятия с целью формирования </w:t>
            </w: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психологической готовности детей к школе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Старшая группа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Январь - апрель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Программа Рябцевой «Готовимся к школе вместе»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Индивидуальные занятия по коррекции нарушений/отклонений в эмоционально-личностном развитии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Индивидуальные вариативные программы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Коррекционно-развивающие занятия по повышению уровня развития познавательной сферы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Средняя группа</w:t>
            </w:r>
          </w:p>
          <w:p w:rsidR="00CA18F9" w:rsidRPr="007A4440" w:rsidRDefault="00CA18F9" w:rsidP="00CA18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Разновозрастная группа</w:t>
            </w:r>
          </w:p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Психологическая профилактика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Мероприятия по профилактике </w:t>
            </w:r>
            <w:proofErr w:type="spellStart"/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дезадаптации</w:t>
            </w:r>
            <w:proofErr w:type="spellEnd"/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 в ДОУ (сопровождение процесса адаптации, игры и упражнения, направленные на развитие навыков общения и снижение тревожности)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Группа раннего возраста</w:t>
            </w:r>
          </w:p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1 младшая группа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Июнь-октябрь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Психолог, педагоги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Родительское собрание «Первый раз в детский сад»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Родители:</w:t>
            </w:r>
          </w:p>
          <w:p w:rsidR="00CA18F9" w:rsidRPr="007A4440" w:rsidRDefault="00CA18F9" w:rsidP="00CA18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Гр. Раннего возраста</w:t>
            </w:r>
          </w:p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1 младшая группа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Психолог, педагоги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Презентация, памятки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Оказание </w:t>
            </w:r>
            <w:proofErr w:type="spellStart"/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перевентивной</w:t>
            </w:r>
            <w:proofErr w:type="spellEnd"/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 помощи педагогам в период адаптации детей к новым условиям при переходе в дошкольные группы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Июнь-сентябрь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Рекомендации по предупреждению возможных трудностей, направленность на учет индивидуальных особенностей детей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Семинары с элементами тренинга по профилактике эмоционального выгорания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Октябрь, ноябрь, декабрь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Психопрофилактическая программа «Здоровый педагог </w:t>
            </w:r>
            <w:proofErr w:type="gramStart"/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-у</w:t>
            </w:r>
            <w:proofErr w:type="gramEnd"/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спешный педагог»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Профилактика неблагоприятной психологической атмосферы в коллективе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Педагоги, администрация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Январь, февраль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Рекомендации администрации</w:t>
            </w:r>
          </w:p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Разработка плана превентивных мероприятий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Профилактика неблагоприятных </w:t>
            </w: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последствий возрастных кризисов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Родители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Стендовая информация, памятки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3.7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440" w:rsidRDefault="00CA18F9" w:rsidP="00CA18F9">
            <w:pPr>
              <w:spacing w:after="0" w:line="0" w:lineRule="atLeast"/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Выступление на родительских собраниях</w:t>
            </w:r>
          </w:p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 xml:space="preserve"> «К школе готов!» - снижение тревожности родителей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Родители: старшая группа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Презентация, памятки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Консультирование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Консультация по проблемам адаптации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Родители, педагоги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Июнь-сентябрь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Рекомендации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по итогам диагностики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Родители, педагоги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Рекомендации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Консультирование по проблемам взаимоотношений с детьми, их развития, воспитания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Родители, педагоги, администрация 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Рекомендации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Оказание психологической поддержки по совершенствованию образовательного процесса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Педагоги, администрация 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Рекомендации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Консультирование по проблемам взаимоотношений в трудовом коллективе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Педагоги, администрация, сотрудники 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Рекомендации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Психологическое просвещение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Просветительская работа об особенностях адаптационного периода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Родители вновь поступающих детей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Июнь-сентябрь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Стендовая информация, буклеты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Выступление на родительских собраниях о возрастных особенностях детей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Родители всех возрастных групп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Сентябрь-ноябрь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Презентация, буклеты «Возрастные особенности детей 2-3/3-4/4-5/5-6/6-7 лет»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Участие в семинарах, педсоветах, проводимых в 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Психолог, старший воспитатель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Презентации, доклады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Оформление информационно-</w:t>
            </w: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просветительских памяток, буклетов по проблемам развития, обновление стендовой информации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Родители всех </w:t>
            </w: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возрастных групп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 год</w:t>
            </w: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Стендовая информация, памятки, буклеты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lastRenderedPageBreak/>
              <w:t>5.5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Участие в проведении городского методического объединения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Педагоги-психологи ГМО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По плану руководителя ГМО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Презентации, памятки, доклады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Организационно-методическая работа</w:t>
            </w: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5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Оформление и заполнение рабочей документации (планы работы, журналы)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5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Изучение и обновление нормативно-правовой документации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Сентябрь-декабрь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5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Разработка/корректировка коррекционно-развивающих программ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5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Анализ и обработка результатов диагностических обследований, написание заключений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5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Подготовка протоколов и бланков диагностического обследования, стимульного материала к коррекционно-развивающим программам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6.6</w:t>
            </w:r>
          </w:p>
        </w:tc>
        <w:tc>
          <w:tcPr>
            <w:tcW w:w="5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Оформление информационных материалов для стендов, буклетов и памяток для родителей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6.7</w:t>
            </w:r>
          </w:p>
        </w:tc>
        <w:tc>
          <w:tcPr>
            <w:tcW w:w="5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Оформление информационных материалов для стендов, буклетов, памяток для родителей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6.8</w:t>
            </w:r>
          </w:p>
        </w:tc>
        <w:tc>
          <w:tcPr>
            <w:tcW w:w="5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Разработка мероприятий, направленных на развитие психолого-педагогической компетентности педагогов и администрации, родителей воспитанников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6.9</w:t>
            </w:r>
          </w:p>
        </w:tc>
        <w:tc>
          <w:tcPr>
            <w:tcW w:w="5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Посещение ГМО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По плану руководителя ГМО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Повышение уровня самообразования профессиональной квалификации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Обновление информации на странице психолога на сайте 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8F9" w:rsidRPr="007A4440" w:rsidTr="00CA18F9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6.</w:t>
            </w:r>
          </w:p>
          <w:p w:rsidR="00CA18F9" w:rsidRPr="007A4440" w:rsidRDefault="00CA18F9" w:rsidP="00CA18F9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Написание годового статистического отчета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7A4440">
              <w:rPr>
                <w:rFonts w:ascii="Cambria" w:eastAsia="Times New Roman" w:hAnsi="Cambria" w:cs="Arial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7" w:type="dxa"/>
            <w:vAlign w:val="center"/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6" w:type="dxa"/>
            <w:vAlign w:val="center"/>
            <w:hideMark/>
          </w:tcPr>
          <w:p w:rsidR="00CA18F9" w:rsidRPr="007A4440" w:rsidRDefault="00CA18F9" w:rsidP="00CA1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318E8" w:rsidRPr="007A4440" w:rsidRDefault="003318E8">
      <w:pPr>
        <w:rPr>
          <w:sz w:val="28"/>
          <w:szCs w:val="28"/>
        </w:rPr>
      </w:pPr>
    </w:p>
    <w:sectPr w:rsidR="003318E8" w:rsidRPr="007A4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25650"/>
    <w:multiLevelType w:val="multilevel"/>
    <w:tmpl w:val="EDE8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5D2292"/>
    <w:multiLevelType w:val="multilevel"/>
    <w:tmpl w:val="DE32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C942FE"/>
    <w:multiLevelType w:val="multilevel"/>
    <w:tmpl w:val="7954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E8"/>
    <w:rsid w:val="003318E8"/>
    <w:rsid w:val="007A4440"/>
    <w:rsid w:val="00841E46"/>
    <w:rsid w:val="00994F60"/>
    <w:rsid w:val="00A6184B"/>
    <w:rsid w:val="00CA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A18F9"/>
  </w:style>
  <w:style w:type="paragraph" w:customStyle="1" w:styleId="c31">
    <w:name w:val="c31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A18F9"/>
  </w:style>
  <w:style w:type="paragraph" w:customStyle="1" w:styleId="c21">
    <w:name w:val="c21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18F9"/>
  </w:style>
  <w:style w:type="paragraph" w:customStyle="1" w:styleId="c19">
    <w:name w:val="c19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CA18F9"/>
  </w:style>
  <w:style w:type="character" w:customStyle="1" w:styleId="c18">
    <w:name w:val="c18"/>
    <w:basedOn w:val="a0"/>
    <w:rsid w:val="00CA18F9"/>
  </w:style>
  <w:style w:type="paragraph" w:customStyle="1" w:styleId="c35">
    <w:name w:val="c35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F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A18F9"/>
  </w:style>
  <w:style w:type="paragraph" w:customStyle="1" w:styleId="c31">
    <w:name w:val="c31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A18F9"/>
  </w:style>
  <w:style w:type="paragraph" w:customStyle="1" w:styleId="c21">
    <w:name w:val="c21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18F9"/>
  </w:style>
  <w:style w:type="paragraph" w:customStyle="1" w:styleId="c19">
    <w:name w:val="c19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CA18F9"/>
  </w:style>
  <w:style w:type="character" w:customStyle="1" w:styleId="c18">
    <w:name w:val="c18"/>
    <w:basedOn w:val="a0"/>
    <w:rsid w:val="00CA18F9"/>
  </w:style>
  <w:style w:type="paragraph" w:customStyle="1" w:styleId="c35">
    <w:name w:val="c35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A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F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7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2019-03-05T05:38:00Z</cp:lastPrinted>
  <dcterms:created xsi:type="dcterms:W3CDTF">2019-03-01T15:58:00Z</dcterms:created>
  <dcterms:modified xsi:type="dcterms:W3CDTF">2019-03-05T05:45:00Z</dcterms:modified>
</cp:coreProperties>
</file>