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FA" w:rsidRPr="008254FA" w:rsidRDefault="008254FA" w:rsidP="008254FA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31"/>
          <w:lang w:eastAsia="ru-RU"/>
        </w:rPr>
        <w:t>Содержание</w:t>
      </w:r>
    </w:p>
    <w:p w:rsidR="008254FA" w:rsidRPr="008254FA" w:rsidRDefault="008254FA" w:rsidP="008254FA">
      <w:pPr>
        <w:numPr>
          <w:ilvl w:val="1"/>
          <w:numId w:val="1"/>
        </w:num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Движущие силы развития психики дошкольника</w:t>
      </w:r>
    </w:p>
    <w:p w:rsidR="008254FA" w:rsidRPr="008254FA" w:rsidRDefault="008254FA" w:rsidP="008254FA">
      <w:pPr>
        <w:numPr>
          <w:ilvl w:val="1"/>
          <w:numId w:val="1"/>
        </w:num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Общая характеристика психологии дошкольников</w:t>
      </w:r>
    </w:p>
    <w:p w:rsidR="008254FA" w:rsidRPr="008254FA" w:rsidRDefault="008254FA" w:rsidP="008254FA">
      <w:pPr>
        <w:numPr>
          <w:ilvl w:val="2"/>
          <w:numId w:val="1"/>
        </w:num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Младший дошкольный возраст</w:t>
      </w:r>
    </w:p>
    <w:p w:rsidR="008254FA" w:rsidRPr="008254FA" w:rsidRDefault="008254FA" w:rsidP="008254FA">
      <w:pPr>
        <w:numPr>
          <w:ilvl w:val="2"/>
          <w:numId w:val="1"/>
        </w:num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Старший дошкольный возраст</w:t>
      </w:r>
    </w:p>
    <w:p w:rsidR="008254FA" w:rsidRPr="008254FA" w:rsidRDefault="008254FA" w:rsidP="008254FA">
      <w:pPr>
        <w:numPr>
          <w:ilvl w:val="1"/>
          <w:numId w:val="1"/>
        </w:num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Развитие личности ребенка дошкольного возраста</w:t>
      </w:r>
    </w:p>
    <w:p w:rsidR="008254FA" w:rsidRPr="008254FA" w:rsidRDefault="008254FA" w:rsidP="008254FA">
      <w:pPr>
        <w:numPr>
          <w:ilvl w:val="2"/>
          <w:numId w:val="1"/>
        </w:num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Эмоциональная сфера</w:t>
      </w:r>
    </w:p>
    <w:p w:rsidR="008254FA" w:rsidRPr="008254FA" w:rsidRDefault="008254FA" w:rsidP="008254FA">
      <w:pPr>
        <w:numPr>
          <w:ilvl w:val="2"/>
          <w:numId w:val="1"/>
        </w:num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Мотивационная сфера</w:t>
      </w:r>
    </w:p>
    <w:p w:rsidR="008254FA" w:rsidRPr="008254FA" w:rsidRDefault="008254FA" w:rsidP="008254FA">
      <w:pPr>
        <w:numPr>
          <w:ilvl w:val="2"/>
          <w:numId w:val="1"/>
        </w:num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Самосознание</w:t>
      </w:r>
    </w:p>
    <w:p w:rsidR="008254FA" w:rsidRPr="008254FA" w:rsidRDefault="008254FA" w:rsidP="008254FA">
      <w:pPr>
        <w:numPr>
          <w:ilvl w:val="1"/>
          <w:numId w:val="1"/>
        </w:numPr>
        <w:shd w:val="clear" w:color="auto" w:fill="FFFFFF"/>
        <w:spacing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Значение сюжетно-ролевой игры в развитии дошкольника</w:t>
      </w:r>
    </w:p>
    <w:p w:rsidR="008254FA" w:rsidRPr="008254FA" w:rsidRDefault="008254FA" w:rsidP="008254FA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 дошкольном возрасте происходит интенсивное накапливание физических и духовных сил. Малыш быстро растет, динамично развивается весь его организм, усложняются процессы высшей нервной деятельности. Ребенок становится более чувствительным к сигналам окружающего мира, проявляет способность их анализировать и синтезировать. Знания и впечатления от пережитых событий активно аккумулируются в его памяти. А по мере взросления объекты внешнего мира все больше привлекают кроху, заставляют его задавать вопросы и искать объяснения, будоражат воображение и фантазию.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97" w:lineRule="atLeast"/>
        <w:outlineLvl w:val="1"/>
        <w:rPr>
          <w:rFonts w:ascii="Tahoma" w:eastAsia="Times New Roman" w:hAnsi="Tahoma" w:cs="Tahoma"/>
          <w:color w:val="000000" w:themeColor="text1"/>
          <w:sz w:val="46"/>
          <w:szCs w:val="46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6"/>
          <w:szCs w:val="46"/>
          <w:lang w:eastAsia="ru-RU"/>
        </w:rPr>
        <w:t>Движущие силы развития психики дошкольника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lastRenderedPageBreak/>
        <w:drawing>
          <wp:inline distT="0" distB="0" distL="0" distR="0">
            <wp:extent cx="4776470" cy="3180715"/>
            <wp:effectExtent l="19050" t="0" r="5080" b="0"/>
            <wp:docPr id="1" name="Рисунок 1" descr="http://dag-14.tvoysadik.ru/upload/tsdag_14_new/images/big/1b/92/1b9294db64270c1888026d75583f40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-14.tvoysadik.ru/upload/tsdag_14_new/images/big/1b/92/1b9294db64270c1888026d75583f40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70" cy="318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Как правило, на развитие дошкольника влияют противоречия, возникающие с появлением целого ряда новых потребностей, основные из которых:</w:t>
      </w:r>
    </w:p>
    <w:p w:rsidR="008254FA" w:rsidRPr="008254FA" w:rsidRDefault="008254FA" w:rsidP="008254FA">
      <w:pPr>
        <w:numPr>
          <w:ilvl w:val="0"/>
          <w:numId w:val="2"/>
        </w:numPr>
        <w:shd w:val="clear" w:color="auto" w:fill="FFFFFF"/>
        <w:spacing w:after="108" w:line="337" w:lineRule="atLeast"/>
        <w:ind w:left="-46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общение;</w:t>
      </w:r>
    </w:p>
    <w:p w:rsidR="008254FA" w:rsidRPr="008254FA" w:rsidRDefault="008254FA" w:rsidP="008254FA">
      <w:pPr>
        <w:numPr>
          <w:ilvl w:val="0"/>
          <w:numId w:val="2"/>
        </w:numPr>
        <w:shd w:val="clear" w:color="auto" w:fill="FFFFFF"/>
        <w:spacing w:after="108" w:line="337" w:lineRule="atLeast"/>
        <w:ind w:left="-46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внешние впечатления;</w:t>
      </w:r>
    </w:p>
    <w:p w:rsidR="008254FA" w:rsidRPr="008254FA" w:rsidRDefault="008254FA" w:rsidP="008254FA">
      <w:pPr>
        <w:numPr>
          <w:ilvl w:val="0"/>
          <w:numId w:val="2"/>
        </w:numPr>
        <w:shd w:val="clear" w:color="auto" w:fill="FFFFFF"/>
        <w:spacing w:after="108" w:line="337" w:lineRule="atLeast"/>
        <w:ind w:left="-46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двигательная активность.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 xml:space="preserve">Благодаря общению с другими людьми и увеличению двигательной активности малыш дошкольного возраста открывает для себя новые возможности овладения теми или иными знаниями и </w:t>
      </w:r>
      <w:proofErr w:type="spellStart"/>
      <w:r w:rsidRPr="008254FA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умениями</w:t>
      </w:r>
      <w:proofErr w:type="gramStart"/>
      <w:r w:rsidRPr="008254FA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.</w:t>
      </w: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Т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аким</w:t>
      </w:r>
      <w:proofErr w:type="spell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образом социальный опыт приходит к нему не пассивным путем, а в форме инициативного восприятия.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Новые впечатления способствуют развитию познавательных способностей. Постижение реального мира не только вызывает позитивные эмоции у малыша, но и развивает любопытство.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У старших дошкольников необходимость </w:t>
      </w: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постигать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развита настолько, что начинает проявляться интерес к приобретению новых знаний в процессе обучения. Еще совсем немного – и эта потребность будет удовлетворяться в школе.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Основные социальные потребности дошкольников отличаются тем, что каждая из </w:t>
      </w: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них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 конце концов обретает самостоятельность.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 этот период стоит обратить особое внимание на психологические проблемы детей дошкольного возраста, которые способны затормозить развитие:</w:t>
      </w:r>
    </w:p>
    <w:p w:rsidR="008254FA" w:rsidRPr="008254FA" w:rsidRDefault="008254FA" w:rsidP="008254FA">
      <w:pPr>
        <w:numPr>
          <w:ilvl w:val="0"/>
          <w:numId w:val="3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Эмоционально-личностные проблемы (плохое настроение, тревожность, страхи).</w:t>
      </w:r>
    </w:p>
    <w:p w:rsidR="008254FA" w:rsidRPr="008254FA" w:rsidRDefault="008254FA" w:rsidP="008254FA">
      <w:pPr>
        <w:numPr>
          <w:ilvl w:val="0"/>
          <w:numId w:val="3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Недостаточное интеллектуальное развитие (нарушение внимания, сложности в понимании предлагаемого учебного материала).</w:t>
      </w:r>
    </w:p>
    <w:p w:rsidR="008254FA" w:rsidRPr="008254FA" w:rsidRDefault="008254FA" w:rsidP="008254FA">
      <w:pPr>
        <w:numPr>
          <w:ilvl w:val="0"/>
          <w:numId w:val="3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Поведенческие проблемы (откровенная дерзость, </w:t>
      </w: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вранье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, враждебность).</w:t>
      </w:r>
    </w:p>
    <w:p w:rsidR="008254FA" w:rsidRPr="008254FA" w:rsidRDefault="008254FA" w:rsidP="008254FA">
      <w:pPr>
        <w:numPr>
          <w:ilvl w:val="0"/>
          <w:numId w:val="3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Неврологическое проблемы (расстройство сна, быстрая утомляемость).</w:t>
      </w:r>
    </w:p>
    <w:p w:rsidR="008254FA" w:rsidRPr="008254FA" w:rsidRDefault="008254FA" w:rsidP="008254FA">
      <w:pPr>
        <w:numPr>
          <w:ilvl w:val="0"/>
          <w:numId w:val="3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Проблемы общения (обособленность, чрезмерная обидчивость, необоснованное притязание на лидерство).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Все перечисленные проблемы нуждаются в тщательном анализе и поиске способов их устранения.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97" w:lineRule="atLeast"/>
        <w:outlineLvl w:val="1"/>
        <w:rPr>
          <w:rFonts w:ascii="Tahoma" w:eastAsia="Times New Roman" w:hAnsi="Tahoma" w:cs="Tahoma"/>
          <w:color w:val="000000" w:themeColor="text1"/>
          <w:sz w:val="46"/>
          <w:szCs w:val="46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6"/>
          <w:szCs w:val="46"/>
          <w:lang w:eastAsia="ru-RU"/>
        </w:rPr>
        <w:t>Общая характеристика психологии дошкольников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Дошкольный возраст – это тернистый путь, который начинается с отделения себя от взрослых и заканчивается открытием собственной внутренней жизни, напрямую связанной с внешней деятельностью.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21" w:lineRule="atLeast"/>
        <w:outlineLvl w:val="2"/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  <w:t>Младший дошкольный возраст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4805680" cy="3200400"/>
            <wp:effectExtent l="19050" t="0" r="0" b="0"/>
            <wp:docPr id="2" name="Рисунок 2" descr="http://dag-14.tvoysadik.ru/upload/tsdag_14_new/images/big/93/3a/933a4c20138a67a8317c8a127dbea6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g-14.tvoysadik.ru/upload/tsdag_14_new/images/big/93/3a/933a4c20138a67a8317c8a127dbea65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Малыши трех-четырех лет познают самоутверждение. В их лексиконе все чаще звучит «Я сам!», «Я знаю!». Нередко это оборачивается нарциссизмом: ребенок без конца расхваливает себя и свои поступки.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В младший дошкольный период активно развивается правое полушарие мозга, благодаря чему усложняется детское восприятие (зрительное, слуховое, осязательное), формирующее целостную картину мира. Важно, чтобы родители уделяли должное внимание созданию </w:t>
      </w: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условий для получения ребенком полноценной сенсорной информации из окружающего мира посредством различных модальностей (прохладный – горячий, гладкий - шершавый).</w:t>
      </w:r>
    </w:p>
    <w:p w:rsidR="008254FA" w:rsidRPr="008254FA" w:rsidRDefault="008254FA" w:rsidP="008254FA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Кроме этого развиваются участки головного мозга, ответственные за крупную и мелкую моторику малыша. Бег, прыжки, хождение по узкому мостику, </w:t>
      </w:r>
      <w:hyperlink r:id="rId7" w:tooltip="Пальчиковая гимнастика для дошкольников" w:history="1">
        <w:r w:rsidRPr="008254FA">
          <w:rPr>
            <w:rFonts w:ascii="Tahoma" w:eastAsia="Times New Roman" w:hAnsi="Tahoma" w:cs="Tahoma"/>
            <w:color w:val="000000" w:themeColor="text1"/>
            <w:sz w:val="21"/>
            <w:u w:val="single"/>
            <w:lang w:eastAsia="ru-RU"/>
          </w:rPr>
          <w:t>пальчиковая гимнастика</w:t>
        </w:r>
      </w:hyperlink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– все это поможет усовершенствовать управление разнообразными движениями, что поспособствует развитию речи и умению регулировать тонкие внутренние состояния (например, эмоции).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Внимание и память у младшего дошкольника имеют непроизвольный характер: привлекают и запоминаются яркие, эмоциональные события. К трем годам, как правило, завершается активное формирование речи, словарный запас малыша насчитывает порядка тысячи слов, большинство из которых – существительные и глаголы.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Психологические особенности детей дошкольного возраста 3-4 лет включают в себя и переход </w:t>
      </w: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от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наглядно-действенного к наглядно-образному мышлению. Малыш все еще сравнивает и анализирует при помощи действий с предметами, однако уже начинает решать кое-какие задачи, опираясь на зрительное восприятие сложившегося положения.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21" w:lineRule="atLeast"/>
        <w:outlineLvl w:val="2"/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  <w:t>Старший дошкольный возраст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br w:type="textWrapping" w:clear="all"/>
      </w:r>
      <w:r w:rsidRPr="008254FA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4785995" cy="3667125"/>
            <wp:effectExtent l="19050" t="0" r="0" b="0"/>
            <wp:docPr id="3" name="Рисунок 3" descr="http://dag-14.tvoysadik.ru/upload/tsdag_14_new/images/big/c2/28/c22820c1910218bd108f5c96dba385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g-14.tvoysadik.ru/upload/tsdag_14_new/images/big/c2/28/c22820c1910218bd108f5c96dba385e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Психология дошкольника 5-6 лет имеет целый ряд особенностей. У малыша в этом возрасте гармонизируются отношения </w:t>
      </w: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со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взрослыми, и он очень нуждается в родительской любви и </w:t>
      </w: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нежности. Этот возраст – время формирования способности привязываться и любить другого человека.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 ровесникам старший дошкольник умеет налаживать отношения, понимает разницу между лидером и подчиненными в своем детском кругу, способен играть по установленным правилам.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Взрослый воспринимается им как учитель и наставник.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 этот период активно развиваются способности к практическому мышлению и творчеству. Кроха начинает понимать музыку, поет и танцует. Внимание и память постепенно теряют черты непроизвольности, что проявляется и в действиях – у малыша начинается становление собственной воли.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Психологические особенности детей дошкольного возраста 5-6 лет проявляются еще и в характеристиках мышления:</w:t>
      </w:r>
    </w:p>
    <w:p w:rsidR="008254FA" w:rsidRPr="008254FA" w:rsidRDefault="008254FA" w:rsidP="008254FA">
      <w:pPr>
        <w:numPr>
          <w:ilvl w:val="0"/>
          <w:numId w:val="4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Эгоцентризм – маленький человек способен оценивать ситуацию исключительно со своей точки зрения, посмотреть на что-либо «чужими глазами» он не может;</w:t>
      </w:r>
    </w:p>
    <w:p w:rsidR="008254FA" w:rsidRPr="008254FA" w:rsidRDefault="008254FA" w:rsidP="008254FA">
      <w:pPr>
        <w:numPr>
          <w:ilvl w:val="0"/>
          <w:numId w:val="4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Синкретизм – из целого малыш выделяет отдельные детали, однако связать их друг с другом и соединить в целое у него не получается;</w:t>
      </w:r>
    </w:p>
    <w:p w:rsidR="008254FA" w:rsidRPr="008254FA" w:rsidRDefault="008254FA" w:rsidP="008254FA">
      <w:pPr>
        <w:numPr>
          <w:ilvl w:val="0"/>
          <w:numId w:val="4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Анимизм – кроха склонен проецировать свое «Я» на окружающие вещи, благодаря чему движущиеся предметы (автомобиль, ручей, облако) для него живые.</w:t>
      </w:r>
      <w:proofErr w:type="gramEnd"/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Пяти-шестилетний</w:t>
      </w:r>
      <w:proofErr w:type="spellEnd"/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дошкольник способен вступать в диалог с другими людьми, он уверенно оперирует конкретными понятиями, его словарный запас содержит около 3 тысяч слов.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У старших дошкольников начинает формироваться совесть и чувство вины, складываются элементарные морально-этические понятия, проявляется инициативность и целеустремленность. К окончанию дошкольного периода большинство малышей выявляют желание учиться и идти в школу.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Впервые у крохи возникают попытки осмыслить закономерности взаимоотношений, формируется цельное мировоззрение. Характерной особенностью является то, что многие дети в этом возрасте уверены: окружающий мир и природные явления – это результат человеческой деятельности.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Эмоционально малыш становится более устойчивым. В интеллектуальном отношении - кроха способен концентрировать внимание, воспринимает информацию на слух, владеет координацией в пространстве.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Все чаще малыш действует не импульсивно, а обдуманно, у него появляется чувство долга. Происходит становление произвольного поведения – ребенок старается контролировать себя и свои действия.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Старшим дошкольникам становится интересно искать что-то забавное в небылицах, в их рисунках появляются изображения смешных движений. Чем малыш старше, тем больше его привлекает комизм ситуации. Смех может вызвать как необычная </w:t>
      </w: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расцветка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или форма предмета, так и описание нравственных пороков (алчность, лень, трусливость, бахвальство). Старшие дошкольники любят шалости и шуточные игры.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Зачастую в этот период ребенок теряет детскую непосредственность. При этом он может начать паясничать и манерничать; старается не показывать, когда ему плохо; огорчается, если его незаслуженно хвалят за скверно выполненную работу.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97" w:lineRule="atLeast"/>
        <w:outlineLvl w:val="1"/>
        <w:rPr>
          <w:rFonts w:ascii="Tahoma" w:eastAsia="Times New Roman" w:hAnsi="Tahoma" w:cs="Tahoma"/>
          <w:color w:val="000000" w:themeColor="text1"/>
          <w:sz w:val="46"/>
          <w:szCs w:val="46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6"/>
          <w:szCs w:val="46"/>
          <w:lang w:eastAsia="ru-RU"/>
        </w:rPr>
        <w:t>Развитие личности ребенка дошкольного возраста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В дошкольном возрасте происходит фактическое становление личности. Появляется предвосхищение последствий поведения и самооценка, усложняются переживания, </w:t>
      </w:r>
      <w:proofErr w:type="spell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эмоционально-потребностная</w:t>
      </w:r>
      <w:proofErr w:type="spell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сфера насыщается новыми мотивациями и чувствами.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21" w:lineRule="atLeast"/>
        <w:outlineLvl w:val="2"/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  <w:t>Эмоциональная сфера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5904865" cy="3813175"/>
            <wp:effectExtent l="19050" t="0" r="635" b="0"/>
            <wp:docPr id="4" name="Рисунок 4" descr="http://dag-14.tvoysadik.ru/upload/tsdag_14_new/images/big/cf/fe/cffe88f6a5858852d60e946be2802a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g-14.tvoysadik.ru/upload/tsdag_14_new/images/big/cf/fe/cffe88f6a5858852d60e946be2802af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Для детей старше 4-х лет, как правило, характерна уравновешенность. Аффективные вспышки и необоснованные конфликты остаются в младшем возрасте. Такой относительно устойчивый эмоциональный фон объясняется динамикой представлений малыша, появление которых позволяет отвлечься от непосредственно сложившейся ситуации. Не связанные с обстановкой переживания, возникающие у ребенка, помогают не так драматично воспринимать сиюминутные затруднения и предавать им не такое серьезное значение, как это было раньше.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 xml:space="preserve">Психологические особенности малышей дошкольного возраста отличаются и переменами в структуре эмоциональных процессов. Переживания крохи становятся глубже и несколько сложнее. С расширением круга эмоций изменяется и содержание аффектов. Очень важно, что маленький человек познает сочувствие, начинает понимать, что такое сопереживать </w:t>
      </w: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другому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21" w:lineRule="atLeast"/>
        <w:outlineLvl w:val="2"/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  <w:t>Мотивационная сфера</w:t>
      </w:r>
    </w:p>
    <w:p w:rsidR="008254FA" w:rsidRPr="008254FA" w:rsidRDefault="008254FA" w:rsidP="008254FA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Одним из основных личностных механизмов, которые формируются в этом возрасте, является соподчинение мотивов. Это изменение в сфере мотиваций проявляется у младших дошкольников, а затем последовательно развивается.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Мотивы ребенка дошкольного возраста имеют различную ценность и силу. Появляются и новшества: мотивы достижение успеха и мотивы, связанные с нормами морали. Этот период отличается созданием индивидуальной мотивационной системы крохи.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21" w:lineRule="atLeast"/>
        <w:outlineLvl w:val="2"/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  <w:t>Самосознание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 окончанию дошкольного возраста формируется самосознание. Это происходит благодаря развитию интеллекта и личности малыша. Самосознание – главное новообразование дошкольника. Сначала ребенок учится оценивать действия других, после чего дает оценку своим поступкам, моральным качествам и способностям.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 этот период происходит половая идентификация: малыш осознает, что он мальчик или девочка. На основе этого меняется и стиль поведения ребенка.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Приходит осознание времени и себя во времени. К окончанию дошкольного периода ребенок может вспомнить моменты из прошлого и представить себя в будущем.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Значимую роль в формировании самосознания ребенка играет его самооценка. Самопознание малыша основывается главным образом на отношении к нему папы и мамы, с которыми он себя идентифицирует и на которых ориентируется. Важно, чтобы родители поддерживали детскую активность, иначе у малыша может сложиться неадекватная самооценка, искаженный образ. Кроха, имеющий высокую самооценку, склонен ставить перед собой возвышенные цели, которых чаще всего добивается.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pBdr>
          <w:bottom w:val="dotted" w:sz="18" w:space="4" w:color="3498DB"/>
        </w:pBdr>
        <w:shd w:val="clear" w:color="auto" w:fill="FFFFFF"/>
        <w:spacing w:before="153" w:after="383" w:line="597" w:lineRule="atLeast"/>
        <w:outlineLvl w:val="1"/>
        <w:rPr>
          <w:rFonts w:ascii="Tahoma" w:eastAsia="Times New Roman" w:hAnsi="Tahoma" w:cs="Tahoma"/>
          <w:color w:val="000000" w:themeColor="text1"/>
          <w:sz w:val="46"/>
          <w:szCs w:val="46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46"/>
          <w:szCs w:val="46"/>
          <w:lang w:eastAsia="ru-RU"/>
        </w:rPr>
        <w:t>Значение сюжетно-ролевой игры в развитии дошкольника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lastRenderedPageBreak/>
        <w:drawing>
          <wp:inline distT="0" distB="0" distL="0" distR="0">
            <wp:extent cx="5281930" cy="3949700"/>
            <wp:effectExtent l="19050" t="0" r="0" b="0"/>
            <wp:docPr id="5" name="Рисунок 5" descr="http://dag-14.tvoysadik.ru/upload/tsdag_14_new/images/big/f3/46/f34687d41419c5f616050dc711c874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ag-14.tvoysadik.ru/upload/tsdag_14_new/images/big/f3/46/f34687d41419c5f616050dc711c8744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В период дошкольного детства социальное положение, основанное на совместной деятельности малыша </w:t>
      </w:r>
      <w:proofErr w:type="gramStart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со</w:t>
      </w:r>
      <w:proofErr w:type="gramEnd"/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взрослыми, изменяется. Кроха отделяется от взрослых, формируя собственную ситуацию, в которой стремится к самостоятельности. Однако малыш еще не может принять полноценное участие во взрослой жизни, поэтому ему необходима особая форма существования в мире взрослых. Такой формой становится сюжетно-ролевая игра – ведущая деятельность для дошкольников.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Сюжетно-ролевая игра предполагает следующие условия:</w:t>
      </w:r>
    </w:p>
    <w:p w:rsidR="008254FA" w:rsidRPr="008254FA" w:rsidRDefault="008254FA" w:rsidP="008254FA">
      <w:pPr>
        <w:numPr>
          <w:ilvl w:val="0"/>
          <w:numId w:val="5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Кроха берет на себя роль взрослого.</w:t>
      </w:r>
    </w:p>
    <w:p w:rsidR="008254FA" w:rsidRPr="008254FA" w:rsidRDefault="008254FA" w:rsidP="008254FA">
      <w:pPr>
        <w:numPr>
          <w:ilvl w:val="0"/>
          <w:numId w:val="5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Малыш придумывает ситуацию, замещая реальные предметы окружающего мира игрушками.</w:t>
      </w:r>
    </w:p>
    <w:p w:rsidR="008254FA" w:rsidRPr="008254FA" w:rsidRDefault="008254FA" w:rsidP="008254FA">
      <w:pPr>
        <w:numPr>
          <w:ilvl w:val="0"/>
          <w:numId w:val="5"/>
        </w:numPr>
        <w:shd w:val="clear" w:color="auto" w:fill="FFFFFF"/>
        <w:spacing w:before="108" w:after="108" w:line="337" w:lineRule="atLeast"/>
        <w:ind w:left="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Характер действий остается игровым, так как ребенок хоть и подражает, но полноценно работать так, как взрослый, еще не может.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 сюжетно-ролевой игре малыш воссоздает общую картину человеческого труда и способов людских взаимоотношений в реальной жизни. Он может представить себя доктором, парикмахером, кем-то из родителей. А это значительно развивает воображение, мышление, способность фантазировать.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В игре кроха старается как можно лучше проявить себя, применяет свой собственный опыт, максимально использует знания и умения. Зачастую родители ругают своего отпрыска за то, что он пригласил гурьбу друзей и устроил в квартире настоящий погром. А ведь достаточно просто научить ребенка играть. И вместо запретов и наказаний нужно выработать индивидуальные правила поведения во время игр. И сделать это таким образом, чтобы малыш </w:t>
      </w: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не все свое время отдавал игре, но она дополняла его интеллектуальное и эмоционально-психическое развитие.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8254FA" w:rsidRPr="008254FA" w:rsidRDefault="008254FA" w:rsidP="008254FA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4FA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Главное – не стоит забывать, что наряду с психологическими особенностями, дошкольник обладает своими собственными неповторимыми качествами.</w:t>
      </w:r>
      <w:r w:rsidRPr="008254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Каждый малыш – особенный, с характерными только ему способами управления поведением, способностью устанавливать контакты с окружающими, возможностями проявления эмоциональных реакций.</w:t>
      </w:r>
    </w:p>
    <w:p w:rsidR="00FB3C95" w:rsidRDefault="00FB3C95"/>
    <w:sectPr w:rsidR="00FB3C95" w:rsidSect="00FB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54208"/>
    <w:multiLevelType w:val="multilevel"/>
    <w:tmpl w:val="E5C8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B5537A"/>
    <w:multiLevelType w:val="multilevel"/>
    <w:tmpl w:val="687E0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B5665"/>
    <w:multiLevelType w:val="multilevel"/>
    <w:tmpl w:val="1BA27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6E7285"/>
    <w:multiLevelType w:val="multilevel"/>
    <w:tmpl w:val="7470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632119"/>
    <w:multiLevelType w:val="multilevel"/>
    <w:tmpl w:val="06E2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254FA"/>
    <w:rsid w:val="008254FA"/>
    <w:rsid w:val="00FB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95"/>
  </w:style>
  <w:style w:type="paragraph" w:styleId="2">
    <w:name w:val="heading 2"/>
    <w:basedOn w:val="a"/>
    <w:link w:val="20"/>
    <w:uiPriority w:val="9"/>
    <w:qFormat/>
    <w:rsid w:val="00825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54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4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3">
    <w:name w:val="h3"/>
    <w:basedOn w:val="a0"/>
    <w:rsid w:val="008254FA"/>
  </w:style>
  <w:style w:type="paragraph" w:styleId="a3">
    <w:name w:val="Normal (Web)"/>
    <w:basedOn w:val="a"/>
    <w:uiPriority w:val="99"/>
    <w:semiHidden/>
    <w:unhideWhenUsed/>
    <w:rsid w:val="00825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54F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60666">
          <w:marLeft w:val="0"/>
          <w:marRight w:val="0"/>
          <w:marTop w:val="0"/>
          <w:marBottom w:val="460"/>
          <w:divBdr>
            <w:top w:val="dashed" w:sz="6" w:space="15" w:color="BBBBBB"/>
            <w:left w:val="dashed" w:sz="6" w:space="15" w:color="BBBBBB"/>
            <w:bottom w:val="dashed" w:sz="6" w:space="15" w:color="BBBBBB"/>
            <w:right w:val="dashed" w:sz="6" w:space="15" w:color="BBBBBB"/>
          </w:divBdr>
        </w:div>
        <w:div w:id="20020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zabotoi.ru/zdorovye-rebenka/palchikovaya-gimnasti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1818</Words>
  <Characters>10367</Characters>
  <Application>Microsoft Office Word</Application>
  <DocSecurity>0</DocSecurity>
  <Lines>86</Lines>
  <Paragraphs>24</Paragraphs>
  <ScaleCrop>false</ScaleCrop>
  <Company/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1</dc:creator>
  <cp:keywords/>
  <dc:description/>
  <cp:lastModifiedBy>sadik 1</cp:lastModifiedBy>
  <cp:revision>2</cp:revision>
  <dcterms:created xsi:type="dcterms:W3CDTF">2018-10-05T08:04:00Z</dcterms:created>
  <dcterms:modified xsi:type="dcterms:W3CDTF">2018-10-05T08:05:00Z</dcterms:modified>
</cp:coreProperties>
</file>